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FCC5E" w14:textId="6726FD77" w:rsidR="006C08D6" w:rsidRDefault="006C08D6">
      <w:r>
        <w:t>Rubric Assignment 6</w:t>
      </w:r>
      <w:r w:rsidR="00F30EBD">
        <w:t xml:space="preserve"> </w:t>
      </w:r>
    </w:p>
    <w:p w14:paraId="77303233" w14:textId="065F3E54" w:rsidR="009C6B0A" w:rsidRPr="00E61073" w:rsidRDefault="00B573D1">
      <w:pPr>
        <w:rPr>
          <w:b/>
        </w:rPr>
      </w:pPr>
      <w:r w:rsidRPr="00E61073">
        <w:rPr>
          <w:b/>
        </w:rPr>
        <w:t>Problem 1</w:t>
      </w:r>
      <w:r w:rsidR="00E664A3" w:rsidRPr="00E61073">
        <w:rPr>
          <w:b/>
        </w:rPr>
        <w:t xml:space="preserve"> (20 points)</w:t>
      </w:r>
      <w:r w:rsidR="00AB161C" w:rsidRPr="00E61073">
        <w:rPr>
          <w:b/>
        </w:rPr>
        <w:t xml:space="preserve"> (Workers Scheduling file)</w:t>
      </w:r>
      <w:r w:rsidR="00F30EBD" w:rsidRPr="00E61073">
        <w:rPr>
          <w:b/>
        </w:rPr>
        <w:t xml:space="preserve"> Page 327</w:t>
      </w:r>
    </w:p>
    <w:p w14:paraId="0F02C43E" w14:textId="77777777" w:rsidR="00B573D1" w:rsidRDefault="00B573D1">
      <w:r>
        <w:t>Develop an appropriate objective function that corresponds to the weekly payroll (10 points)</w:t>
      </w:r>
    </w:p>
    <w:p w14:paraId="782F3FC8" w14:textId="77777777" w:rsidR="00B573D1" w:rsidRDefault="00B573D1">
      <w:r>
        <w:t>Minimize the objective function with Solver to obtain the optimal number of workers. (10 points)</w:t>
      </w:r>
    </w:p>
    <w:p w14:paraId="47AEE3E0" w14:textId="77777777" w:rsidR="00B573D1" w:rsidRDefault="00B573D1">
      <w:r>
        <w:t>Is the previous optimal solution still optimal? Compare your solution of this problem with the solution provided in the example in the textbook which was 23 employees. (5 points)</w:t>
      </w:r>
    </w:p>
    <w:p w14:paraId="1B68EAE9" w14:textId="56D1D0DF" w:rsidR="00B573D1" w:rsidRPr="00E61073" w:rsidRDefault="007D42C3">
      <w:pPr>
        <w:rPr>
          <w:b/>
        </w:rPr>
      </w:pPr>
      <w:r w:rsidRPr="00E61073">
        <w:rPr>
          <w:b/>
        </w:rPr>
        <w:t>Problem 13</w:t>
      </w:r>
      <w:r w:rsidR="00E664A3" w:rsidRPr="00E61073">
        <w:rPr>
          <w:b/>
        </w:rPr>
        <w:t xml:space="preserve"> (36 points)</w:t>
      </w:r>
      <w:r w:rsidR="00AB161C" w:rsidRPr="00E61073">
        <w:rPr>
          <w:b/>
        </w:rPr>
        <w:t xml:space="preserve"> (Transportation 1 or Transportation 2 files)</w:t>
      </w:r>
      <w:r w:rsidR="00F30EBD" w:rsidRPr="00E61073">
        <w:rPr>
          <w:b/>
        </w:rPr>
        <w:t xml:space="preserve"> Page 350</w:t>
      </w:r>
    </w:p>
    <w:p w14:paraId="23089AA7" w14:textId="321554EF" w:rsidR="007D42C3" w:rsidRDefault="006E7226">
      <w:r>
        <w:t xml:space="preserve">A) </w:t>
      </w:r>
      <w:r w:rsidR="007D42C3">
        <w:t xml:space="preserve">Would it help to have 100 more units of capacity at plant 1? </w:t>
      </w:r>
      <w:r w:rsidR="00E664A3">
        <w:t xml:space="preserve">(2 points) </w:t>
      </w:r>
      <w:r w:rsidR="007D42C3">
        <w:t>Why?</w:t>
      </w:r>
      <w:r w:rsidR="00E664A3">
        <w:t xml:space="preserve"> (5 points)</w:t>
      </w:r>
    </w:p>
    <w:p w14:paraId="1C21C060" w14:textId="77777777" w:rsidR="007D42C3" w:rsidRDefault="007D42C3">
      <w:r>
        <w:t xml:space="preserve">There are at least two ways to approach this problem. The most obvious is to increase the capacity of plant 1 by 100 and </w:t>
      </w:r>
      <w:r w:rsidR="00E664A3">
        <w:t>then run Solver to see if the total cost is decreased at all. If it helps to increase the capacity, you need to explain what changes in your shipping plan occurred once the extra capacity is in place. For example, a costly route that was used before the change may no longer be optimal and could be replaced by a lower cost route.</w:t>
      </w:r>
    </w:p>
    <w:p w14:paraId="55DDF632" w14:textId="77777777" w:rsidR="00E664A3" w:rsidRDefault="00E664A3">
      <w:r>
        <w:t xml:space="preserve">Another way to see if there are any benefits of increasing the capacity of plant 1 is by looking at the shadow price in the sensitivity analysis. </w:t>
      </w:r>
    </w:p>
    <w:p w14:paraId="3F3AB567" w14:textId="7AAD0C58" w:rsidR="00E664A3" w:rsidRDefault="00BB7BEA">
      <w:r>
        <w:t xml:space="preserve">B) </w:t>
      </w:r>
      <w:r w:rsidR="00E664A3">
        <w:t xml:space="preserve">What is the </w:t>
      </w:r>
      <w:proofErr w:type="gramStart"/>
      <w:r w:rsidR="00E664A3">
        <w:t>most Grand</w:t>
      </w:r>
      <w:proofErr w:type="gramEnd"/>
      <w:r w:rsidR="00E664A3">
        <w:t xml:space="preserve"> Prix would be willing to pay for this extra capacity? (5 points)</w:t>
      </w:r>
    </w:p>
    <w:p w14:paraId="4A4E1712" w14:textId="77777777" w:rsidR="00E664A3" w:rsidRDefault="00E664A3">
      <w:r>
        <w:t>The answer to this question is equal to the reduction in the total cost after the new capacity is in place.</w:t>
      </w:r>
    </w:p>
    <w:p w14:paraId="30D7E189" w14:textId="1532E703" w:rsidR="00E664A3" w:rsidRDefault="00BB7BEA">
      <w:r>
        <w:t xml:space="preserve">C) </w:t>
      </w:r>
      <w:r w:rsidR="00E664A3">
        <w:t xml:space="preserve">Answer the same questions </w:t>
      </w:r>
      <w:proofErr w:type="gramStart"/>
      <w:r w:rsidR="00E664A3">
        <w:t>assuming that</w:t>
      </w:r>
      <w:proofErr w:type="gramEnd"/>
      <w:r w:rsidR="00E664A3">
        <w:t xml:space="preserve"> the capacity of Plant 2 is increased by 100. (12 points)</w:t>
      </w:r>
    </w:p>
    <w:p w14:paraId="64F40FFF" w14:textId="0D5C8343" w:rsidR="00E664A3" w:rsidRDefault="00BB7BEA">
      <w:r>
        <w:t xml:space="preserve">D) </w:t>
      </w:r>
      <w:r w:rsidR="00E664A3">
        <w:t xml:space="preserve">Answer the same questions assuming that the capacity of Plant </w:t>
      </w:r>
      <w:r w:rsidR="008161D4">
        <w:t>3</w:t>
      </w:r>
      <w:r w:rsidR="00E664A3">
        <w:t xml:space="preserve"> is increased by 100. (12 points)</w:t>
      </w:r>
    </w:p>
    <w:p w14:paraId="02169191" w14:textId="4D9C8EB1" w:rsidR="00E664A3" w:rsidRPr="00E61073" w:rsidRDefault="006C08D6">
      <w:pPr>
        <w:rPr>
          <w:b/>
        </w:rPr>
      </w:pPr>
      <w:bookmarkStart w:id="0" w:name="_GoBack"/>
      <w:r w:rsidRPr="00E61073">
        <w:rPr>
          <w:b/>
        </w:rPr>
        <w:t>Problem 37 (15 points)</w:t>
      </w:r>
      <w:r w:rsidR="00AB161C" w:rsidRPr="00E61073">
        <w:rPr>
          <w:b/>
        </w:rPr>
        <w:t xml:space="preserve"> (Investing file)</w:t>
      </w:r>
      <w:r w:rsidR="00F30EBD" w:rsidRPr="00E61073">
        <w:rPr>
          <w:b/>
        </w:rPr>
        <w:t xml:space="preserve"> Problem 37</w:t>
      </w:r>
    </w:p>
    <w:bookmarkEnd w:id="0"/>
    <w:p w14:paraId="36DB18AE" w14:textId="77777777" w:rsidR="006C08D6" w:rsidRDefault="006C08D6">
      <w:r>
        <w:t>Replace the “Maximum per investment” with a “Minimum investment” (you could use 50,000 for each investment. (5 points)</w:t>
      </w:r>
    </w:p>
    <w:p w14:paraId="0E4E9D1D" w14:textId="77777777" w:rsidR="006C08D6" w:rsidRDefault="006C08D6">
      <w:r>
        <w:t>Modify the constraint so that “Dollars invested” is greater than “Minimum Investment” (5 points)</w:t>
      </w:r>
    </w:p>
    <w:p w14:paraId="78EE1A1A" w14:textId="77777777" w:rsidR="006C08D6" w:rsidRDefault="006C08D6">
      <w:r>
        <w:t xml:space="preserve">Run Solver and provide new value of “Final cash” (5 points) </w:t>
      </w:r>
    </w:p>
    <w:p w14:paraId="616C5CF7" w14:textId="77777777" w:rsidR="00E664A3" w:rsidRDefault="00E664A3"/>
    <w:p w14:paraId="153763F2" w14:textId="77777777" w:rsidR="00E664A3" w:rsidRDefault="00E664A3"/>
    <w:p w14:paraId="09020A31" w14:textId="77777777" w:rsidR="007D42C3" w:rsidRDefault="007D42C3"/>
    <w:sectPr w:rsidR="007D4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3D1"/>
    <w:rsid w:val="003A493E"/>
    <w:rsid w:val="006C08D6"/>
    <w:rsid w:val="006E7226"/>
    <w:rsid w:val="007D42C3"/>
    <w:rsid w:val="008161D4"/>
    <w:rsid w:val="009C6B0A"/>
    <w:rsid w:val="00AB161C"/>
    <w:rsid w:val="00B573D1"/>
    <w:rsid w:val="00BB7BEA"/>
    <w:rsid w:val="00BF00D1"/>
    <w:rsid w:val="00E61073"/>
    <w:rsid w:val="00E664A3"/>
    <w:rsid w:val="00F30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02D3"/>
  <w15:chartTrackingRefBased/>
  <w15:docId w15:val="{7BDF4FD2-451C-4CDD-B3DD-B82333D3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Rita Manuel-Byrd</cp:lastModifiedBy>
  <cp:revision>6</cp:revision>
  <dcterms:created xsi:type="dcterms:W3CDTF">2018-02-16T23:14:00Z</dcterms:created>
  <dcterms:modified xsi:type="dcterms:W3CDTF">2020-02-24T15:31:00Z</dcterms:modified>
</cp:coreProperties>
</file>